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425F" w:rsidRDefault="0077425F"/>
    <w:p w:rsidR="0077425F" w:rsidRDefault="0077425F"/>
    <w:p w:rsidR="0077425F" w:rsidRPr="00AE143A" w:rsidRDefault="0077425F" w:rsidP="0077425F">
      <w:pPr>
        <w:jc w:val="center"/>
        <w:rPr>
          <w:b/>
          <w:bCs/>
        </w:rPr>
      </w:pPr>
      <w:r w:rsidRPr="00AE143A">
        <w:rPr>
          <w:b/>
          <w:bCs/>
        </w:rPr>
        <w:t>Предлагаемые усиления рекламного ролика «</w:t>
      </w:r>
      <w:proofErr w:type="spellStart"/>
      <w:r w:rsidRPr="00AE143A">
        <w:rPr>
          <w:b/>
          <w:bCs/>
        </w:rPr>
        <w:t>Эльтавр</w:t>
      </w:r>
      <w:proofErr w:type="spellEnd"/>
      <w:r w:rsidRPr="00AE143A">
        <w:rPr>
          <w:b/>
          <w:bCs/>
        </w:rPr>
        <w:t xml:space="preserve"> промо»</w:t>
      </w:r>
    </w:p>
    <w:p w:rsidR="0077425F" w:rsidRDefault="0077425F"/>
    <w:p w:rsidR="0077425F" w:rsidRDefault="0077425F"/>
    <w:p w:rsidR="0077425F" w:rsidRDefault="0077425F">
      <w:r w:rsidRPr="00AE143A">
        <w:rPr>
          <w:b/>
          <w:bCs/>
        </w:rPr>
        <w:t>Обоснование</w:t>
      </w:r>
      <w:r>
        <w:t xml:space="preserve"> – отсутствие полного цикла воронки продаж. </w:t>
      </w:r>
    </w:p>
    <w:p w:rsidR="0077425F" w:rsidRDefault="0077425F">
      <w:r>
        <w:t>Воронка продаж в рекламе – это последовательность информационных посылов. Которые «</w:t>
      </w:r>
      <w:proofErr w:type="spellStart"/>
      <w:r>
        <w:t>догревают</w:t>
      </w:r>
      <w:proofErr w:type="spellEnd"/>
      <w:r>
        <w:t xml:space="preserve">» клиента до совершения сделки. </w:t>
      </w:r>
    </w:p>
    <w:p w:rsidR="0077425F" w:rsidRDefault="0077425F"/>
    <w:p w:rsidR="0077425F" w:rsidRDefault="0077425F"/>
    <w:p w:rsidR="0077425F" w:rsidRDefault="0077425F">
      <w:r>
        <w:t xml:space="preserve">И так последовательность информации в воронке (наше авторское решение): </w:t>
      </w:r>
    </w:p>
    <w:p w:rsidR="0077425F" w:rsidRDefault="0077425F"/>
    <w:p w:rsidR="0077425F" w:rsidRDefault="0077425F">
      <w:r w:rsidRPr="0077425F">
        <w:drawing>
          <wp:inline distT="0" distB="0" distL="0" distR="0" wp14:anchorId="610BD32C" wp14:editId="4AA569B2">
            <wp:extent cx="5940425" cy="13646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5F" w:rsidRDefault="0077425F">
      <w:r w:rsidRPr="0077425F">
        <w:drawing>
          <wp:inline distT="0" distB="0" distL="0" distR="0" wp14:anchorId="564D26CC" wp14:editId="493C6385">
            <wp:extent cx="5940425" cy="4510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5F" w:rsidRDefault="0077425F"/>
    <w:p w:rsidR="0077425F" w:rsidRDefault="0077425F"/>
    <w:p w:rsidR="0077425F" w:rsidRDefault="0077425F"/>
    <w:p w:rsidR="0077425F" w:rsidRDefault="0077425F"/>
    <w:p w:rsidR="0077425F" w:rsidRDefault="0077425F"/>
    <w:p w:rsidR="0077425F" w:rsidRDefault="0077425F"/>
    <w:p w:rsidR="0077425F" w:rsidRDefault="0077425F"/>
    <w:p w:rsidR="00607CA6" w:rsidRDefault="0077425F">
      <w:r>
        <w:t xml:space="preserve">Наблюдается </w:t>
      </w:r>
      <w:r w:rsidRPr="00AE143A">
        <w:rPr>
          <w:b/>
          <w:bCs/>
        </w:rPr>
        <w:t>ошибка</w:t>
      </w:r>
      <w:r>
        <w:t xml:space="preserve"> в определении </w:t>
      </w:r>
      <w:r w:rsidRPr="00AE143A">
        <w:rPr>
          <w:b/>
          <w:bCs/>
        </w:rPr>
        <w:t>целевой аудитории</w:t>
      </w:r>
      <w:r w:rsidR="00AE143A">
        <w:t xml:space="preserve"> (далее Ц</w:t>
      </w:r>
      <w:r w:rsidR="00AE143A" w:rsidRPr="00AE143A">
        <w:rPr>
          <w:b/>
          <w:bCs/>
        </w:rPr>
        <w:t>А</w:t>
      </w:r>
      <w:r w:rsidR="00AE143A">
        <w:t>)</w:t>
      </w:r>
      <w:r>
        <w:t>. Данный ролик должен быть показан потенциальным клиентам</w:t>
      </w:r>
      <w:r w:rsidR="00607CA6">
        <w:t>, тем кто купит «</w:t>
      </w:r>
      <w:proofErr w:type="spellStart"/>
      <w:r w:rsidR="00607CA6">
        <w:t>Эльтавр</w:t>
      </w:r>
      <w:proofErr w:type="spellEnd"/>
      <w:r w:rsidR="00607CA6">
        <w:t xml:space="preserve">». А это: </w:t>
      </w:r>
    </w:p>
    <w:p w:rsidR="00607CA6" w:rsidRDefault="00607CA6"/>
    <w:p w:rsidR="00607CA6" w:rsidRDefault="00607CA6" w:rsidP="00607CA6">
      <w:pPr>
        <w:pStyle w:val="a3"/>
        <w:numPr>
          <w:ilvl w:val="0"/>
          <w:numId w:val="2"/>
        </w:numPr>
      </w:pPr>
      <w:r>
        <w:t xml:space="preserve">Отели с парковой зоной </w:t>
      </w:r>
    </w:p>
    <w:p w:rsidR="00607CA6" w:rsidRDefault="00607CA6" w:rsidP="00607CA6">
      <w:pPr>
        <w:pStyle w:val="a3"/>
        <w:numPr>
          <w:ilvl w:val="0"/>
          <w:numId w:val="2"/>
        </w:numPr>
      </w:pPr>
      <w:r>
        <w:t xml:space="preserve">Отели и другие организации с большой площадью </w:t>
      </w:r>
    </w:p>
    <w:p w:rsidR="00607CA6" w:rsidRDefault="00607CA6" w:rsidP="00607CA6">
      <w:pPr>
        <w:pStyle w:val="a3"/>
        <w:numPr>
          <w:ilvl w:val="0"/>
          <w:numId w:val="2"/>
        </w:numPr>
      </w:pPr>
      <w:r>
        <w:t>Локальные</w:t>
      </w:r>
      <w:r w:rsidR="00AE143A">
        <w:t xml:space="preserve"> и материковые</w:t>
      </w:r>
      <w:r>
        <w:t xml:space="preserve"> экскурсионные организации </w:t>
      </w:r>
    </w:p>
    <w:p w:rsidR="00607CA6" w:rsidRDefault="00607CA6" w:rsidP="00607CA6">
      <w:pPr>
        <w:pStyle w:val="a3"/>
        <w:numPr>
          <w:ilvl w:val="0"/>
          <w:numId w:val="2"/>
        </w:numPr>
      </w:pPr>
      <w:r>
        <w:t>Складские, производственные предприятия, возможно СТО, где нельзя использовать транспорт с выхлопными газами</w:t>
      </w:r>
    </w:p>
    <w:p w:rsidR="0077425F" w:rsidRDefault="0077425F"/>
    <w:p w:rsidR="0077425F" w:rsidRDefault="00607CA6">
      <w:r>
        <w:t>Поэтому рекомендую начало аудио и виде</w:t>
      </w:r>
      <w:r w:rsidR="0086334E">
        <w:t>о</w:t>
      </w:r>
      <w:r>
        <w:t xml:space="preserve"> ряда начать с проблематики этой ЦА</w:t>
      </w:r>
    </w:p>
    <w:p w:rsidR="00607CA6" w:rsidRDefault="00607CA6"/>
    <w:p w:rsidR="00607CA6" w:rsidRDefault="00607CA6" w:rsidP="00607CA6">
      <w:pPr>
        <w:pStyle w:val="a3"/>
        <w:numPr>
          <w:ilvl w:val="0"/>
          <w:numId w:val="3"/>
        </w:numPr>
      </w:pPr>
      <w:r>
        <w:t xml:space="preserve">Первая причина купить такой транспорт – его </w:t>
      </w:r>
      <w:proofErr w:type="spellStart"/>
      <w:r>
        <w:t>экологичность</w:t>
      </w:r>
      <w:proofErr w:type="spellEnd"/>
      <w:r>
        <w:t xml:space="preserve"> </w:t>
      </w:r>
    </w:p>
    <w:p w:rsidR="00607CA6" w:rsidRDefault="00607CA6" w:rsidP="00607CA6">
      <w:pPr>
        <w:pStyle w:val="a3"/>
        <w:numPr>
          <w:ilvl w:val="0"/>
          <w:numId w:val="3"/>
        </w:numPr>
      </w:pPr>
      <w:r>
        <w:t xml:space="preserve">Вторая причина – экономическая составляющая. </w:t>
      </w:r>
    </w:p>
    <w:p w:rsidR="0077425F" w:rsidRDefault="0077425F"/>
    <w:p w:rsidR="0077425F" w:rsidRDefault="0077425F"/>
    <w:p w:rsidR="00607CA6" w:rsidRDefault="00607CA6" w:rsidP="00607CA6">
      <w:pPr>
        <w:jc w:val="center"/>
        <w:rPr>
          <w:b/>
          <w:bCs/>
        </w:rPr>
      </w:pPr>
      <w:r w:rsidRPr="0086334E">
        <w:rPr>
          <w:b/>
          <w:bCs/>
        </w:rPr>
        <w:t>Рекомендации по формировании воронки продаж</w:t>
      </w:r>
      <w:r w:rsidR="0077425F" w:rsidRPr="0086334E">
        <w:rPr>
          <w:b/>
          <w:bCs/>
        </w:rPr>
        <w:t>:</w:t>
      </w:r>
    </w:p>
    <w:p w:rsidR="0086334E" w:rsidRPr="0086334E" w:rsidRDefault="0086334E" w:rsidP="00607CA6">
      <w:pPr>
        <w:jc w:val="center"/>
        <w:rPr>
          <w:b/>
          <w:bCs/>
        </w:rPr>
      </w:pPr>
    </w:p>
    <w:p w:rsidR="0077425F" w:rsidRDefault="00607CA6">
      <w:r w:rsidRPr="00607CA6">
        <w:rPr>
          <w:b/>
          <w:bCs/>
        </w:rPr>
        <w:t>Аргументация:</w:t>
      </w:r>
      <w:r>
        <w:t xml:space="preserve"> Очевидно что ролик «промо», но почему бы не использовать промо эффект, как побочный эффект продающей рекламы?</w:t>
      </w:r>
    </w:p>
    <w:p w:rsidR="0077425F" w:rsidRDefault="0077425F"/>
    <w:p w:rsidR="0077425F" w:rsidRPr="0086334E" w:rsidRDefault="0077425F" w:rsidP="0077425F">
      <w:pPr>
        <w:pStyle w:val="a3"/>
        <w:numPr>
          <w:ilvl w:val="0"/>
          <w:numId w:val="1"/>
        </w:numPr>
        <w:rPr>
          <w:b/>
          <w:bCs/>
        </w:rPr>
      </w:pPr>
      <w:r w:rsidRPr="0086334E">
        <w:rPr>
          <w:b/>
          <w:bCs/>
        </w:rPr>
        <w:t>Апелляция к</w:t>
      </w:r>
      <w:r w:rsidR="00FE53A4" w:rsidRPr="0086334E">
        <w:rPr>
          <w:b/>
          <w:bCs/>
        </w:rPr>
        <w:t xml:space="preserve"> ЦА и ее</w:t>
      </w:r>
      <w:r w:rsidRPr="0086334E">
        <w:rPr>
          <w:b/>
          <w:bCs/>
        </w:rPr>
        <w:t xml:space="preserve"> проблематике: </w:t>
      </w:r>
    </w:p>
    <w:p w:rsidR="00FE53A4" w:rsidRDefault="00FE53A4" w:rsidP="00FE53A4"/>
    <w:p w:rsidR="00FE53A4" w:rsidRDefault="00FE53A4" w:rsidP="0077425F">
      <w:r>
        <w:t xml:space="preserve">Вы представляете отель с парковой зоной в Крыму или на материке? </w:t>
      </w:r>
    </w:p>
    <w:p w:rsidR="0077425F" w:rsidRDefault="00FE53A4" w:rsidP="0077425F">
      <w:r>
        <w:t xml:space="preserve">Вы руководите экскурсионной организацией или владеете складским или производственным предприятием с большой площадью и помещением закрытого типа? </w:t>
      </w:r>
    </w:p>
    <w:p w:rsidR="00FE53A4" w:rsidRDefault="00FE53A4" w:rsidP="0077425F"/>
    <w:p w:rsidR="00FE53A4" w:rsidRDefault="00FE53A4" w:rsidP="0077425F"/>
    <w:p w:rsidR="0077425F" w:rsidRDefault="00FE53A4" w:rsidP="00FE53A4">
      <w:pPr>
        <w:pStyle w:val="a3"/>
        <w:numPr>
          <w:ilvl w:val="0"/>
          <w:numId w:val="1"/>
        </w:numPr>
        <w:rPr>
          <w:b/>
          <w:bCs/>
        </w:rPr>
      </w:pPr>
      <w:r w:rsidRPr="0086334E">
        <w:rPr>
          <w:b/>
          <w:bCs/>
        </w:rPr>
        <w:t xml:space="preserve">Раскрытие информации: </w:t>
      </w:r>
    </w:p>
    <w:p w:rsidR="0086334E" w:rsidRPr="0086334E" w:rsidRDefault="0086334E" w:rsidP="0086334E">
      <w:pPr>
        <w:pStyle w:val="a3"/>
        <w:rPr>
          <w:b/>
          <w:bCs/>
        </w:rPr>
      </w:pPr>
    </w:p>
    <w:p w:rsidR="00FE53A4" w:rsidRDefault="00FE53A4" w:rsidP="00FE53A4">
      <w:r>
        <w:t xml:space="preserve">Внимание! </w:t>
      </w:r>
      <w:r w:rsidR="0086334E">
        <w:t>Д</w:t>
      </w:r>
      <w:r>
        <w:t xml:space="preserve">ля вас современное и </w:t>
      </w:r>
      <w:proofErr w:type="spellStart"/>
      <w:r>
        <w:t>экологичное</w:t>
      </w:r>
      <w:proofErr w:type="spellEnd"/>
      <w:r>
        <w:t xml:space="preserve"> решение: Первый в </w:t>
      </w:r>
      <w:r w:rsidR="0086334E">
        <w:t>К</w:t>
      </w:r>
      <w:r>
        <w:t>рыму производитель электро</w:t>
      </w:r>
      <w:r w:rsidR="0086334E">
        <w:t>-</w:t>
      </w:r>
      <w:r>
        <w:t>транспорта «</w:t>
      </w:r>
      <w:proofErr w:type="spellStart"/>
      <w:r>
        <w:t>Эльтавр</w:t>
      </w:r>
      <w:proofErr w:type="spellEnd"/>
      <w:r>
        <w:t>» презентует сво</w:t>
      </w:r>
      <w:r w:rsidR="0086334E">
        <w:t>ю</w:t>
      </w:r>
      <w:r>
        <w:t xml:space="preserve"> разработку: от фирменного электро</w:t>
      </w:r>
      <w:r w:rsidR="0086334E">
        <w:t>-</w:t>
      </w:r>
      <w:r>
        <w:t xml:space="preserve">агрегата до сборки и обслуживания в Крыму. </w:t>
      </w:r>
    </w:p>
    <w:p w:rsidR="00FE53A4" w:rsidRDefault="00FE53A4" w:rsidP="00FE53A4"/>
    <w:p w:rsidR="00FE53A4" w:rsidRDefault="00FE53A4" w:rsidP="00FE53A4"/>
    <w:p w:rsidR="00FE53A4" w:rsidRPr="0086334E" w:rsidRDefault="00FE53A4" w:rsidP="00FE53A4">
      <w:pPr>
        <w:pStyle w:val="a3"/>
        <w:numPr>
          <w:ilvl w:val="0"/>
          <w:numId w:val="1"/>
        </w:numPr>
        <w:rPr>
          <w:b/>
          <w:bCs/>
        </w:rPr>
      </w:pPr>
      <w:r w:rsidRPr="0086334E">
        <w:rPr>
          <w:b/>
          <w:bCs/>
        </w:rPr>
        <w:t xml:space="preserve">Коммерческое предложение: </w:t>
      </w:r>
    </w:p>
    <w:p w:rsidR="00FE53A4" w:rsidRDefault="00FE53A4" w:rsidP="00FE53A4"/>
    <w:p w:rsidR="00FE53A4" w:rsidRDefault="00FE53A4" w:rsidP="00FE53A4">
      <w:r>
        <w:t>Антикризисная цена: от 1,</w:t>
      </w:r>
      <w:r w:rsidR="0086334E">
        <w:t>3</w:t>
      </w:r>
      <w:r>
        <w:t xml:space="preserve"> миллиона рублей в </w:t>
      </w:r>
      <w:r w:rsidR="0086334E">
        <w:t xml:space="preserve">эконом </w:t>
      </w:r>
      <w:r>
        <w:t>комплектации …..</w:t>
      </w:r>
    </w:p>
    <w:p w:rsidR="00FE53A4" w:rsidRDefault="00FE53A4" w:rsidP="00FE53A4">
      <w:r>
        <w:t xml:space="preserve">Мы предлагаем на ваш выбор и бюджет 3 типа цены и комплектации. </w:t>
      </w:r>
    </w:p>
    <w:p w:rsidR="00FE53A4" w:rsidRDefault="00FE53A4" w:rsidP="00FE53A4">
      <w:r>
        <w:t>Наша программа лояльности……..</w:t>
      </w:r>
    </w:p>
    <w:p w:rsidR="00FE53A4" w:rsidRDefault="00FE53A4" w:rsidP="00FE53A4">
      <w:r>
        <w:t>До 1 августа акция……..</w:t>
      </w:r>
    </w:p>
    <w:p w:rsidR="00FE53A4" w:rsidRDefault="00FE53A4" w:rsidP="00FE53A4">
      <w:r>
        <w:t>Специальное предложение для тех кто купит более …. Единиц …….</w:t>
      </w:r>
    </w:p>
    <w:p w:rsidR="00FE53A4" w:rsidRDefault="00FE53A4" w:rsidP="00FE53A4">
      <w:r>
        <w:t>Пакетное предложение 1+1 = 3 …..его условия……..</w:t>
      </w:r>
    </w:p>
    <w:p w:rsidR="00FE53A4" w:rsidRDefault="00FE53A4" w:rsidP="00FE53A4"/>
    <w:p w:rsidR="00FE53A4" w:rsidRDefault="00FE53A4" w:rsidP="00FE53A4"/>
    <w:p w:rsidR="00FE53A4" w:rsidRDefault="00FE53A4" w:rsidP="00FE53A4"/>
    <w:p w:rsidR="0086334E" w:rsidRDefault="0086334E" w:rsidP="00FE53A4"/>
    <w:p w:rsidR="0086334E" w:rsidRDefault="0086334E" w:rsidP="00FE53A4"/>
    <w:p w:rsidR="0086334E" w:rsidRDefault="0086334E" w:rsidP="00FE53A4"/>
    <w:p w:rsidR="0086334E" w:rsidRDefault="0086334E" w:rsidP="00FE53A4"/>
    <w:p w:rsidR="0086334E" w:rsidRDefault="0086334E" w:rsidP="00FE53A4"/>
    <w:p w:rsidR="00FE53A4" w:rsidRDefault="00FE53A4" w:rsidP="00FE53A4">
      <w:pPr>
        <w:pStyle w:val="a3"/>
        <w:numPr>
          <w:ilvl w:val="0"/>
          <w:numId w:val="1"/>
        </w:numPr>
      </w:pPr>
      <w:r>
        <w:t xml:space="preserve">Аргументация </w:t>
      </w:r>
    </w:p>
    <w:p w:rsidR="00FE53A4" w:rsidRDefault="00FE53A4" w:rsidP="00FE53A4"/>
    <w:p w:rsidR="00FE53A4" w:rsidRDefault="00FE53A4" w:rsidP="00FE53A4">
      <w:proofErr w:type="spellStart"/>
      <w:r>
        <w:t>Экологичность</w:t>
      </w:r>
      <w:proofErr w:type="spellEnd"/>
    </w:p>
    <w:p w:rsidR="00FE53A4" w:rsidRDefault="00FE53A4" w:rsidP="00FE53A4">
      <w:r>
        <w:t xml:space="preserve">Современность </w:t>
      </w:r>
    </w:p>
    <w:p w:rsidR="00FE53A4" w:rsidRDefault="00FE53A4" w:rsidP="00FE53A4">
      <w:r>
        <w:t xml:space="preserve">Крымский национальный продукт </w:t>
      </w:r>
    </w:p>
    <w:p w:rsidR="00FE53A4" w:rsidRDefault="00FE53A4" w:rsidP="00FE53A4">
      <w:r>
        <w:t xml:space="preserve">Экономичность (тут обязательно надо расписать цифры….окупаемость….амортизация и др.) </w:t>
      </w:r>
    </w:p>
    <w:p w:rsidR="00FE53A4" w:rsidRDefault="00FE53A4" w:rsidP="00FE53A4"/>
    <w:p w:rsidR="00FE53A4" w:rsidRDefault="00FE53A4" w:rsidP="00FE53A4"/>
    <w:p w:rsidR="00FE53A4" w:rsidRDefault="00FE53A4" w:rsidP="00FE53A4">
      <w:pPr>
        <w:pStyle w:val="a3"/>
        <w:numPr>
          <w:ilvl w:val="0"/>
          <w:numId w:val="1"/>
        </w:numPr>
      </w:pPr>
      <w:r>
        <w:t xml:space="preserve">Отстройка от конкурентов </w:t>
      </w:r>
    </w:p>
    <w:p w:rsidR="00FE53A4" w:rsidRDefault="00FE53A4" w:rsidP="00FE53A4"/>
    <w:p w:rsidR="00FE53A4" w:rsidRDefault="00FE53A4" w:rsidP="00FE53A4">
      <w:r>
        <w:t>На основании нашего исследования рынка, конкуренты предлагают……</w:t>
      </w:r>
    </w:p>
    <w:p w:rsidR="00FE53A4" w:rsidRDefault="00FE53A4" w:rsidP="00FE53A4">
      <w:r>
        <w:t>Мы же лучше потому………</w:t>
      </w:r>
    </w:p>
    <w:p w:rsidR="00FE53A4" w:rsidRDefault="00FE53A4" w:rsidP="00FE53A4"/>
    <w:p w:rsidR="00FE53A4" w:rsidRDefault="00FE53A4" w:rsidP="00FE53A4"/>
    <w:p w:rsidR="00FE53A4" w:rsidRDefault="00FE53A4" w:rsidP="00FE53A4">
      <w:pPr>
        <w:pStyle w:val="a3"/>
        <w:numPr>
          <w:ilvl w:val="0"/>
          <w:numId w:val="1"/>
        </w:numPr>
      </w:pPr>
      <w:r>
        <w:t xml:space="preserve">Лид – магнит </w:t>
      </w:r>
    </w:p>
    <w:p w:rsidR="0086334E" w:rsidRDefault="0086334E" w:rsidP="0086334E">
      <w:pPr>
        <w:pStyle w:val="a3"/>
      </w:pPr>
    </w:p>
    <w:p w:rsidR="00FE53A4" w:rsidRDefault="00FE53A4" w:rsidP="00FE53A4">
      <w:r>
        <w:t xml:space="preserve">Позвоните нам сейчас и сообщите </w:t>
      </w:r>
      <w:proofErr w:type="spellStart"/>
      <w:r>
        <w:t>промокод</w:t>
      </w:r>
      <w:proofErr w:type="spellEnd"/>
      <w:r>
        <w:t xml:space="preserve"> «Прилив» и вы получите специальную скидку……%  на условиях…….</w:t>
      </w:r>
    </w:p>
    <w:p w:rsidR="00FE53A4" w:rsidRDefault="00FE53A4" w:rsidP="00FE53A4"/>
    <w:p w:rsidR="00FE53A4" w:rsidRDefault="00FE53A4" w:rsidP="00FE53A4"/>
    <w:p w:rsidR="00FE53A4" w:rsidRDefault="00FE53A4" w:rsidP="00FE53A4"/>
    <w:p w:rsidR="00FE53A4" w:rsidRDefault="00FE53A4" w:rsidP="00FE53A4">
      <w:pPr>
        <w:pStyle w:val="a3"/>
        <w:numPr>
          <w:ilvl w:val="0"/>
          <w:numId w:val="1"/>
        </w:numPr>
      </w:pPr>
      <w:r>
        <w:t>Социальное доказательство</w:t>
      </w:r>
    </w:p>
    <w:p w:rsidR="00FE53A4" w:rsidRDefault="00FE53A4" w:rsidP="00FE53A4">
      <w:r>
        <w:t xml:space="preserve">Наши автомобили уже успешно функционируют в….. </w:t>
      </w:r>
    </w:p>
    <w:p w:rsidR="00FE53A4" w:rsidRDefault="00FE53A4" w:rsidP="00FE53A4">
      <w:r>
        <w:t xml:space="preserve">Их надежность, </w:t>
      </w:r>
      <w:proofErr w:type="spellStart"/>
      <w:r>
        <w:t>экологичность</w:t>
      </w:r>
      <w:proofErr w:type="spellEnd"/>
      <w:r>
        <w:t xml:space="preserve">, внешнюю привлекательность и </w:t>
      </w:r>
      <w:proofErr w:type="spellStart"/>
      <w:r>
        <w:t>др</w:t>
      </w:r>
      <w:proofErr w:type="spellEnd"/>
      <w:r>
        <w:t xml:space="preserve">….могут доказать такие люди (медиа персоны, или известные руководители компаний потребителей продукта) </w:t>
      </w:r>
    </w:p>
    <w:p w:rsidR="00FE53A4" w:rsidRDefault="00FE53A4" w:rsidP="00FE53A4"/>
    <w:p w:rsidR="00FE53A4" w:rsidRDefault="00FE53A4" w:rsidP="00FE53A4"/>
    <w:p w:rsidR="00FE53A4" w:rsidRDefault="00FE53A4" w:rsidP="00FE53A4"/>
    <w:p w:rsidR="00FE53A4" w:rsidRDefault="00FE53A4" w:rsidP="00FE53A4">
      <w:pPr>
        <w:pStyle w:val="a3"/>
        <w:numPr>
          <w:ilvl w:val="0"/>
          <w:numId w:val="1"/>
        </w:numPr>
      </w:pPr>
      <w:r>
        <w:t xml:space="preserve">Лид магнит 2 </w:t>
      </w:r>
    </w:p>
    <w:p w:rsidR="00FE53A4" w:rsidRDefault="00FE53A4" w:rsidP="00FE53A4"/>
    <w:p w:rsidR="00FE53A4" w:rsidRDefault="00FE53A4" w:rsidP="00FE53A4">
      <w:r>
        <w:t>Только для компаний в Крыму бессрочная акция или скидка или рассрочка или кредит от банка – рекламного партнера……..</w:t>
      </w:r>
    </w:p>
    <w:p w:rsidR="00FE53A4" w:rsidRDefault="00FE53A4" w:rsidP="00FE53A4"/>
    <w:p w:rsidR="00FE53A4" w:rsidRDefault="00FE53A4" w:rsidP="00FE53A4"/>
    <w:p w:rsidR="00FE53A4" w:rsidRDefault="00FE53A4" w:rsidP="00FE53A4"/>
    <w:p w:rsidR="00FE53A4" w:rsidRDefault="00FE53A4" w:rsidP="00FE53A4">
      <w:pPr>
        <w:pStyle w:val="a3"/>
        <w:numPr>
          <w:ilvl w:val="0"/>
          <w:numId w:val="1"/>
        </w:numPr>
      </w:pPr>
      <w:r>
        <w:t>Побуждение к действию (</w:t>
      </w:r>
      <w:proofErr w:type="spellStart"/>
      <w:r>
        <w:t>ТрипВайер</w:t>
      </w:r>
      <w:proofErr w:type="spellEnd"/>
      <w:r>
        <w:t xml:space="preserve">) </w:t>
      </w:r>
    </w:p>
    <w:p w:rsidR="00FE53A4" w:rsidRDefault="00FE53A4" w:rsidP="00FE53A4"/>
    <w:p w:rsidR="00FE53A4" w:rsidRDefault="00634323" w:rsidP="00FE53A4">
      <w:r>
        <w:t xml:space="preserve">Заинтересовало наше предложение? </w:t>
      </w:r>
    </w:p>
    <w:p w:rsidR="00634323" w:rsidRDefault="00634323" w:rsidP="00FE53A4">
      <w:r>
        <w:t xml:space="preserve">Звоните, записывайтесь на бесплатную экскурсию по цеху сборки, чтобы увидеть своими глазами процесс и пощупать своими руками наш симпатичный автомобиль крымского производства. </w:t>
      </w:r>
    </w:p>
    <w:p w:rsidR="00634323" w:rsidRDefault="00634323" w:rsidP="00FE53A4">
      <w:r>
        <w:t xml:space="preserve">Бесплатный тест драйв по таким дням недели и в такое время суток (ограниченность предложения, стадный </w:t>
      </w:r>
      <w:r w:rsidR="00DD798C">
        <w:t>инстинкт</w:t>
      </w:r>
      <w:r>
        <w:t xml:space="preserve">)  – запись по номеру телефона: +7 978 777 77 77 </w:t>
      </w:r>
    </w:p>
    <w:p w:rsidR="00634323" w:rsidRDefault="00634323" w:rsidP="00FE53A4"/>
    <w:p w:rsidR="0086334E" w:rsidRDefault="0086334E" w:rsidP="00FE53A4"/>
    <w:p w:rsidR="0086334E" w:rsidRDefault="0086334E" w:rsidP="00FE53A4"/>
    <w:p w:rsidR="0086334E" w:rsidRDefault="0086334E" w:rsidP="00FE53A4"/>
    <w:p w:rsidR="0086334E" w:rsidRDefault="0086334E" w:rsidP="00FE53A4"/>
    <w:p w:rsidR="00634323" w:rsidRDefault="00634323" w:rsidP="00634323">
      <w:pPr>
        <w:pStyle w:val="a3"/>
        <w:numPr>
          <w:ilvl w:val="0"/>
          <w:numId w:val="1"/>
        </w:numPr>
      </w:pPr>
      <w:r>
        <w:t>Финал</w:t>
      </w:r>
    </w:p>
    <w:p w:rsidR="00634323" w:rsidRDefault="00634323" w:rsidP="00634323">
      <w:r>
        <w:t xml:space="preserve">Подписывайтесь на наш канал, ставьте </w:t>
      </w:r>
      <w:proofErr w:type="spellStart"/>
      <w:r>
        <w:t>лайк</w:t>
      </w:r>
      <w:proofErr w:type="spellEnd"/>
      <w:r>
        <w:t xml:space="preserve">, пишите ваши комментарии, отзывы и пожелания. ВНИМАНИЕ конкурс на лучший комментарий – Подарок – поездка на 2их в </w:t>
      </w:r>
      <w:proofErr w:type="spellStart"/>
      <w:r>
        <w:t>Мрию</w:t>
      </w:r>
      <w:proofErr w:type="spellEnd"/>
      <w:r>
        <w:t xml:space="preserve"> на 4 дня </w:t>
      </w:r>
    </w:p>
    <w:p w:rsidR="00634323" w:rsidRDefault="00634323" w:rsidP="00634323"/>
    <w:p w:rsidR="00634323" w:rsidRDefault="00634323" w:rsidP="00634323"/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r w:rsidRPr="00634323">
        <w:rPr>
          <w:rFonts w:ascii="trebuchet ms" w:eastAsia="Times New Roman" w:hAnsi="trebuchet ms" w:cs="Times New Roman"/>
          <w:color w:val="000000"/>
          <w:szCs w:val="24"/>
        </w:rPr>
        <w:t>С уважением,</w:t>
      </w: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r w:rsidRPr="00634323">
        <w:rPr>
          <w:rFonts w:ascii="trebuchet ms" w:eastAsia="Times New Roman" w:hAnsi="trebuchet ms" w:cs="Times New Roman"/>
          <w:color w:val="000000"/>
          <w:szCs w:val="24"/>
        </w:rPr>
        <w:t>Кузьмин Игорь Михайлович</w:t>
      </w: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r w:rsidRPr="00634323">
        <w:rPr>
          <w:rFonts w:ascii="trebuchet ms" w:eastAsia="Times New Roman" w:hAnsi="trebuchet ms" w:cs="Times New Roman"/>
          <w:b/>
          <w:bCs/>
          <w:color w:val="000000"/>
          <w:szCs w:val="24"/>
        </w:rPr>
        <w:t>Интернет маркетолог</w:t>
      </w: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r w:rsidRPr="00634323">
        <w:rPr>
          <w:rFonts w:ascii="trebuchet ms" w:eastAsia="Times New Roman" w:hAnsi="trebuchet ms" w:cs="Times New Roman"/>
          <w:color w:val="000000"/>
          <w:sz w:val="19"/>
          <w:szCs w:val="19"/>
        </w:rPr>
        <w:t>+7 (978) 708 5006</w:t>
      </w: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r w:rsidRPr="00634323">
        <w:rPr>
          <w:rFonts w:ascii="trebuchet ms" w:eastAsia="Times New Roman" w:hAnsi="trebuchet ms" w:cs="Times New Roman"/>
          <w:color w:val="000000"/>
          <w:sz w:val="19"/>
          <w:szCs w:val="19"/>
        </w:rPr>
        <w:t>Агентство Интернет рекламы "Прилив"</w:t>
      </w: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hyperlink r:id="rId7" w:tgtFrame="_blank" w:history="1">
        <w:r w:rsidRPr="00634323">
          <w:rPr>
            <w:rFonts w:ascii="trebuchet ms" w:eastAsia="Times New Roman" w:hAnsi="trebuchet ms" w:cs="Times New Roman"/>
            <w:color w:val="0000FF"/>
            <w:sz w:val="19"/>
            <w:szCs w:val="19"/>
            <w:u w:val="single"/>
            <w:shd w:val="clear" w:color="auto" w:fill="FFFFFF"/>
          </w:rPr>
          <w:t>https://priliv.pro</w:t>
        </w:r>
      </w:hyperlink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hyperlink r:id="rId8" w:tgtFrame="_blank" w:history="1">
        <w:r w:rsidRPr="00634323">
          <w:rPr>
            <w:rFonts w:ascii="trebuchet ms" w:eastAsia="Times New Roman" w:hAnsi="trebuchet ms" w:cs="Times New Roman"/>
            <w:color w:val="0000FF"/>
            <w:szCs w:val="24"/>
            <w:u w:val="single"/>
          </w:rPr>
          <w:t>vk.com/igor_golden</w:t>
        </w:r>
      </w:hyperlink>
      <w:r w:rsidRPr="00634323">
        <w:rPr>
          <w:rFonts w:ascii="trebuchet ms" w:eastAsia="Times New Roman" w:hAnsi="trebuchet ms" w:cs="Times New Roman"/>
          <w:color w:val="0000FF"/>
          <w:szCs w:val="24"/>
        </w:rPr>
        <w:t> </w:t>
      </w:r>
    </w:p>
    <w:p w:rsidR="00634323" w:rsidRPr="00634323" w:rsidRDefault="00634323" w:rsidP="00AE143A">
      <w:pPr>
        <w:jc w:val="right"/>
        <w:rPr>
          <w:rFonts w:ascii="Times New Roman" w:eastAsia="Times New Roman" w:hAnsi="Times New Roman" w:cs="Times New Roman"/>
          <w:szCs w:val="24"/>
        </w:rPr>
      </w:pPr>
      <w:hyperlink r:id="rId9" w:tgtFrame="_blank" w:history="1">
        <w:r w:rsidRPr="00634323">
          <w:rPr>
            <w:rFonts w:ascii="trebuchet ms" w:eastAsia="Times New Roman" w:hAnsi="trebuchet ms" w:cs="Times New Roman"/>
            <w:color w:val="0000FF"/>
            <w:szCs w:val="24"/>
            <w:u w:val="single"/>
          </w:rPr>
          <w:t>facebook.com/igor.golden.7</w:t>
        </w:r>
      </w:hyperlink>
      <w:r w:rsidRPr="00634323">
        <w:rPr>
          <w:rFonts w:ascii="trebuchet ms" w:eastAsia="Times New Roman" w:hAnsi="trebuchet ms" w:cs="Times New Roman"/>
          <w:color w:val="0000FF"/>
          <w:szCs w:val="24"/>
        </w:rPr>
        <w:t> </w:t>
      </w:r>
    </w:p>
    <w:p w:rsidR="00634323" w:rsidRPr="00AE143A" w:rsidRDefault="00634323" w:rsidP="00634323"/>
    <w:p w:rsidR="00FE53A4" w:rsidRDefault="00FE53A4" w:rsidP="00FE53A4"/>
    <w:p w:rsidR="00FE53A4" w:rsidRDefault="00FE53A4" w:rsidP="00FE53A4"/>
    <w:sectPr w:rsidR="00FE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2040503050203030202"/>
    <w:charset w:val="01"/>
    <w:family w:val="roman"/>
    <w:pitch w:val="variable"/>
    <w:sig w:usb0="00008003" w:usb1="00000000" w:usb2="00000000" w:usb3="00000000" w:csb0="000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C248CF"/>
    <w:multiLevelType w:val="hybridMultilevel"/>
    <w:tmpl w:val="A9C0B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111F3"/>
    <w:multiLevelType w:val="hybridMultilevel"/>
    <w:tmpl w:val="707E0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5544D"/>
    <w:multiLevelType w:val="hybridMultilevel"/>
    <w:tmpl w:val="D8BE8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5F"/>
    <w:rsid w:val="00607CA6"/>
    <w:rsid w:val="00634323"/>
    <w:rsid w:val="0077425F"/>
    <w:rsid w:val="0086334E"/>
    <w:rsid w:val="00AE143A"/>
    <w:rsid w:val="00DD798C"/>
    <w:rsid w:val="00FE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2DA60"/>
  <w15:chartTrackingRefBased/>
  <w15:docId w15:val="{F9094C0B-F913-A142-9F6C-1E3467110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1"/>
        <w:lang w:val="ru-RU" w:eastAsia="ko-KR" w:bidi="sd-Dev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Raav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25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343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70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6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288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81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6662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359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990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20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603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31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45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60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031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igor_golde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iliv.p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gor.golden.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4</cp:revision>
  <dcterms:created xsi:type="dcterms:W3CDTF">2020-07-13T08:14:00Z</dcterms:created>
  <dcterms:modified xsi:type="dcterms:W3CDTF">2020-07-13T09:16:00Z</dcterms:modified>
</cp:coreProperties>
</file>